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50AE9" w14:textId="77777777" w:rsidR="00487CBA" w:rsidRDefault="00487CBA" w:rsidP="00487CBA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C29CDD" wp14:editId="4D088913">
                <wp:simplePos x="0" y="0"/>
                <wp:positionH relativeFrom="margin">
                  <wp:align>center</wp:align>
                </wp:positionH>
                <wp:positionV relativeFrom="paragraph">
                  <wp:posOffset>186055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03171B" w14:textId="77777777" w:rsidR="00487CBA" w:rsidRPr="00854F4A" w:rsidRDefault="00487CBA" w:rsidP="00487CBA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49DE4BFD" wp14:editId="7015F975">
                                  <wp:extent cx="251209" cy="251209"/>
                                  <wp:effectExtent l="0" t="0" r="0" b="0"/>
                                  <wp:docPr id="2131924933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C29CDD" id="Rectangle : coins arrondis 2" o:spid="_x0000_s1026" style="position:absolute;margin-left:0;margin-top:14.65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gvEWYd0AAAAHAQAA&#10;DwAAAGRycy9kb3ducmV2LnhtbEyPwU7DMBBE70j8g7VI3KhNQGkbsqlQJEAcm1ZI3NxkG0eN11Hs&#10;puHvcU9w3JnRzNt8M9teTDT6zjHC40KBIK5d03GLsN+9PaxA+KC50b1jQvghD5vi9ibXWeMuvKWp&#10;Cq2IJewzjWBCGDIpfW3Iar9wA3H0jm60OsRzbGUz6ksst71MlEql1R3HBaMHKg3Vp+psEQbzsfss&#10;y2rfrdLtlHx/vadmShDv7+bXFxCB5vAXhit+RIciMh3cmRsveoT4SEBI1k8grq5aLqNyQFg/K5BF&#10;Lv/zF78AAAD//wMAUEsBAi0AFAAGAAgAAAAhALaDOJL+AAAA4QEAABMAAAAAAAAAAAAAAAAAAAAA&#10;AFtDb250ZW50X1R5cGVzXS54bWxQSwECLQAUAAYACAAAACEAOP0h/9YAAACUAQAACwAAAAAAAAAA&#10;AAAAAAAvAQAAX3JlbHMvLnJlbHNQSwECLQAUAAYACAAAACEAcyRDGOQCAAA1BgAADgAAAAAAAAAA&#10;AAAAAAAuAgAAZHJzL2Uyb0RvYy54bWxQSwECLQAUAAYACAAAACEAgvEWYd0AAAAH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0C03171B" w14:textId="77777777" w:rsidR="00487CBA" w:rsidRPr="00854F4A" w:rsidRDefault="00487CBA" w:rsidP="00487CBA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49DE4BFD" wp14:editId="7015F975">
                            <wp:extent cx="251209" cy="251209"/>
                            <wp:effectExtent l="0" t="0" r="0" b="0"/>
                            <wp:docPr id="2131924933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9605F4A" w14:textId="77777777" w:rsidR="00487CBA" w:rsidRPr="000218E6" w:rsidRDefault="00487CBA" w:rsidP="00487CBA"/>
    <w:tbl>
      <w:tblPr>
        <w:tblStyle w:val="TableauGrille1Clair-Accentuation1"/>
        <w:tblpPr w:leftFromText="141" w:rightFromText="141" w:vertAnchor="text" w:horzAnchor="margin" w:tblpXSpec="center" w:tblpY="439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487CBA" w14:paraId="0386FF46" w14:textId="77777777" w:rsidTr="00487C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8BA2C73" w14:textId="77777777" w:rsidR="00487CBA" w:rsidRPr="00393A4F" w:rsidRDefault="00487CBA" w:rsidP="00487CBA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9483E34" w14:textId="48C4D0CE" w:rsidR="00487CBA" w:rsidRPr="00487CBA" w:rsidRDefault="00487CBA" w:rsidP="00487C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487CBA">
              <w:rPr>
                <w:rFonts w:ascii="Calibri" w:hAnsi="Calibri" w:cs="Calibri"/>
                <w:sz w:val="24"/>
                <w:szCs w:val="24"/>
              </w:rPr>
              <w:t>ELECTRICIEN</w:t>
            </w:r>
            <w:r w:rsidR="00DB33C4">
              <w:rPr>
                <w:rFonts w:ascii="Calibri" w:hAnsi="Calibri" w:cs="Calibri"/>
                <w:sz w:val="24"/>
                <w:szCs w:val="24"/>
              </w:rPr>
              <w:t>(NE)</w:t>
            </w:r>
          </w:p>
        </w:tc>
      </w:tr>
      <w:tr w:rsidR="00487CBA" w14:paraId="046E73BA" w14:textId="77777777" w:rsidTr="00487CBA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CFBE49D" w14:textId="5EDC52A7" w:rsidR="00487CBA" w:rsidRDefault="00487CBA" w:rsidP="00487CBA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 : PRODUCTION 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67E401E" w14:textId="25BE15D2" w:rsidR="00487CBA" w:rsidRPr="007914B5" w:rsidRDefault="00487CBA" w:rsidP="00487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 : PRODUCTION ET MAINTENANCE PORTUAIRE </w:t>
            </w:r>
          </w:p>
        </w:tc>
      </w:tr>
      <w:tr w:rsidR="00487CBA" w14:paraId="362E1B20" w14:textId="77777777" w:rsidTr="00487CBA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C5A5C39" w14:textId="77777777" w:rsidR="00487CBA" w:rsidRPr="00393A4F" w:rsidRDefault="00487CBA" w:rsidP="00487CBA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190AC48" w14:textId="4AAE1BA6" w:rsidR="00487CBA" w:rsidRPr="00487CBA" w:rsidRDefault="00487CBA" w:rsidP="00487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487CBA">
              <w:rPr>
                <w:rFonts w:ascii="Calibri" w:hAnsi="Calibri" w:cs="Calibri"/>
                <w:b/>
                <w:bCs/>
                <w:sz w:val="24"/>
                <w:szCs w:val="24"/>
              </w:rPr>
              <w:t>OUVRIER</w:t>
            </w:r>
            <w:r w:rsidRPr="00487CBA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  <w:tr w:rsidR="00487CBA" w14:paraId="6ADFB666" w14:textId="77777777" w:rsidTr="00487CBA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1D373B8" w14:textId="77777777" w:rsidR="00487CBA" w:rsidRPr="00393A4F" w:rsidRDefault="00487CBA" w:rsidP="00487CBA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80B0C32" w14:textId="0F8F82AC" w:rsidR="00487CBA" w:rsidRPr="00487CBA" w:rsidRDefault="00487CBA" w:rsidP="00487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487CB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Pôle Energie </w:t>
            </w:r>
          </w:p>
        </w:tc>
      </w:tr>
    </w:tbl>
    <w:p w14:paraId="7C13C34A" w14:textId="77777777" w:rsidR="00487CBA" w:rsidRDefault="00487CBA" w:rsidP="00487CBA">
      <w:pPr>
        <w:tabs>
          <w:tab w:val="left" w:pos="1620"/>
        </w:tabs>
      </w:pPr>
    </w:p>
    <w:p w14:paraId="1D37E4F2" w14:textId="77777777" w:rsidR="00487CBA" w:rsidRPr="000218E6" w:rsidRDefault="00487CBA" w:rsidP="00487CBA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5B7F7FFB" wp14:editId="455DB778">
            <wp:simplePos x="0" y="0"/>
            <wp:positionH relativeFrom="column">
              <wp:posOffset>-414020</wp:posOffset>
            </wp:positionH>
            <wp:positionV relativeFrom="paragraph">
              <wp:posOffset>1573530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545707" wp14:editId="399B789E">
                <wp:simplePos x="0" y="0"/>
                <wp:positionH relativeFrom="margin">
                  <wp:align>center</wp:align>
                </wp:positionH>
                <wp:positionV relativeFrom="paragraph">
                  <wp:posOffset>1516380</wp:posOffset>
                </wp:positionV>
                <wp:extent cx="6872458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458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0FE176" w14:textId="77777777" w:rsidR="00487CBA" w:rsidRPr="000218E6" w:rsidRDefault="00487CBA" w:rsidP="00487CB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7545707" id="Rectangle : coins arrondis 3" o:spid="_x0000_s1027" style="position:absolute;margin-left:0;margin-top:119.4pt;width:541.15pt;height:33.7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qa5AIAADwGAAAOAAAAZHJzL2Uyb0RvYy54bWysVMlu2zAQvRfoPxC8N1rqRTYiB16QokCQ&#10;GE2KnGmKtAhQJEvSS/r1HVLyklSnohdpyFk48+bN3N4dG4n2zDqhVYmzmxQjpqiuhNqW+OfL/ZcC&#10;I+eJqojUipX4jTl8N/v86fZgpizXtZYVswiCKDc9mBLX3ptpkjhas4a4G22YAiXXtiEejnabVJYc&#10;IHojkzxNR8lB28pYTZlzcLtqlXgW43POqH/i3DGPZIkhNx+/Nn434ZvMbsl0a4mpBe3SIP+QRUOE&#10;gkfPoVbEE7Sz4q9QjaBWO839DdVNojkXlMUaoJos/VDNc00Mi7UAOM6cYXL/Lyx93D+btQUYDsZN&#10;HYihiiO3TfhDfugYwXo7g8WOHlG4HBXjfDCE9lLQDfJilA8DmsnF21jnvzHdoCCU2Oqdqn5ARyJQ&#10;ZP/gfGt/suvwq+6FlIhLAXRQQBqMrPavwtcRDiBZC7QD/+jhkNGASBqvnd1ultKiPQkNTyfFKvYY&#10;stq6a+u8SNMejzxdpIuvXR3vPSbg0OMxL5ZFNun1GI96PcaLxWKY9XoM+98YTBaD4vqNWE5XvxQK&#10;kTBt+Th4A8kdJZJVAajIbi8kC7C3YAPXI8ABDKnQAcyCI7SRAN5cEg9iY8DdqS1GRG5hrqm3Lbpa&#10;irP3O6iz4Sgt8taoJhVrG5CFgrpKO/PIEHcdJ7R/RVzdukRVm3gjPOwGKZoSh26dI0kVkmdxujsS&#10;XcgbJH/cHJE4IRBuNrp6W9tApEAU5Ay9F/DsA3F+TSxMPFzCFvNP8OFSAyq6kzCqtf3ddx/sYRBB&#10;i9EBNggg9mtHLPBVfldAyEk2GEBYHw+D4TiHg73WbK41atcsNXA2i9lFMdh7eRK51c0rLLt5eBVU&#10;RFF4u+1Nd1j6drPBuqRsPo9msGYM8Q/q2dDT6ATAX46vxJpuMj3M9KM+bRsy/TCbrW3AXOn5zmsu&#10;IpcuuEJPwwFWVOxut07DDrw+R6vL0p/9AQAA//8DAFBLAwQUAAYACAAAACEA8fD6cN0AAAAJAQAA&#10;DwAAAGRycy9kb3ducmV2LnhtbEyPwWrDMBBE74X+g9hCb41UGYxxvQ7B0JYe44RCb4qlWibWyliK&#10;4/59lVN7XGaZea/arm5ki5nD4AnheSOAGeq8HqhHOB5enwpgISrSavRkEH5MgG19f1epUvsr7c3S&#10;xp6lEgqlQrAxTiXnobPGqbDxk6GUffvZqZjOued6VtdU7kYuhci5UwOlBasm01jTnduLQ5js++Gj&#10;adrjUOT7RX59vuV2kYiPD+vuBVg0a/x7hht+Qoc6MZ38hXRgI0ISiQgyK5LALRaFzICdEDKRZ8Dr&#10;iv83qH8BAAD//wMAUEsBAi0AFAAGAAgAAAAhALaDOJL+AAAA4QEAABMAAAAAAAAAAAAAAAAAAAAA&#10;AFtDb250ZW50X1R5cGVzXS54bWxQSwECLQAUAAYACAAAACEAOP0h/9YAAACUAQAACwAAAAAAAAAA&#10;AAAAAAAvAQAAX3JlbHMvLnJlbHNQSwECLQAUAAYACAAAACEAqM6qmuQCAAA8BgAADgAAAAAAAAAA&#10;AAAAAAAuAgAAZHJzL2Uyb0RvYy54bWxQSwECLQAUAAYACAAAACEA8fD6cN0AAAAJ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160FE176" w14:textId="77777777" w:rsidR="00487CBA" w:rsidRPr="000218E6" w:rsidRDefault="00487CBA" w:rsidP="00487CBA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</w:r>
    </w:p>
    <w:p w14:paraId="0456E385" w14:textId="77777777" w:rsidR="00487CBA" w:rsidRDefault="00487CBA" w:rsidP="00487CBA">
      <w:pPr>
        <w:tabs>
          <w:tab w:val="left" w:pos="1620"/>
        </w:tabs>
      </w:pPr>
    </w:p>
    <w:p w14:paraId="1463235C" w14:textId="77777777" w:rsidR="00487CBA" w:rsidRDefault="00487CBA" w:rsidP="00487CBA">
      <w:pPr>
        <w:tabs>
          <w:tab w:val="left" w:pos="1620"/>
        </w:tabs>
      </w:pPr>
    </w:p>
    <w:tbl>
      <w:tblPr>
        <w:tblStyle w:val="TableauGrille1Clair-Accentuation1"/>
        <w:tblpPr w:leftFromText="141" w:rightFromText="141" w:vertAnchor="text" w:horzAnchor="margin" w:tblpXSpec="center" w:tblpY="310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487CBA" w14:paraId="342E35D8" w14:textId="77777777" w:rsidTr="00A862C9">
        <w:trPr>
          <w:trHeight w:val="841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A50432F" w14:textId="03F0406D" w:rsidR="00487CBA" w:rsidRPr="000772ED" w:rsidRDefault="00487CBA" w:rsidP="000772ED">
            <w:pPr>
              <w:jc w:val="center"/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 w:rsidRPr="00487CBA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Sous l’autorité du(de la) Chef de Pôle, l’</w:t>
            </w:r>
            <w:r w:rsidR="00492EFF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E</w:t>
            </w:r>
            <w:r w:rsidRPr="00487CBA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lectricien(ne) procède à la maintenance corrective et préventive des ensembles électriques, électromécaniques, des installations électriques HT/BT gérés par le département exploitation &amp; travaux ou dont le </w:t>
            </w:r>
            <w:r w:rsidR="005B7CC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GPMB </w:t>
            </w:r>
            <w:r w:rsidRPr="00487CBA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assure la maintenance</w:t>
            </w:r>
          </w:p>
        </w:tc>
      </w:tr>
      <w:tr w:rsidR="00487CBA" w14:paraId="5ADA1937" w14:textId="77777777" w:rsidTr="00A862C9">
        <w:trPr>
          <w:trHeight w:val="1531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BD47C27" w14:textId="77777777" w:rsidR="00487CBA" w:rsidRDefault="00487CBA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1ABD875" w14:textId="77777777" w:rsidR="00487CBA" w:rsidRDefault="00487CBA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BE7E380" w14:textId="77777777" w:rsidR="00487CBA" w:rsidRDefault="00487CBA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1556A2E" w14:textId="77777777" w:rsidR="00487CBA" w:rsidRDefault="00487CBA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D72F9D3" w14:textId="77777777" w:rsidR="00487CBA" w:rsidRDefault="00487CBA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A042589" w14:textId="77777777" w:rsidR="00487CBA" w:rsidRDefault="00487CBA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13F87BA" w14:textId="77777777" w:rsidR="00487CBA" w:rsidRDefault="00487CBA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89BD6BF" w14:textId="1C20CC04" w:rsidR="00487CBA" w:rsidRPr="00CF3B21" w:rsidRDefault="00487CBA" w:rsidP="00A862C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29665F7" w14:textId="77777777" w:rsidR="000772ED" w:rsidRPr="000772ED" w:rsidRDefault="000772ED" w:rsidP="000772ED">
            <w:pPr>
              <w:pStyle w:val="Default"/>
              <w:rPr>
                <w:rFonts w:ascii="Calibri" w:hAnsi="Calibri"/>
                <w:b/>
                <w:color w:val="156082" w:themeColor="accent1"/>
              </w:rPr>
            </w:pPr>
            <w:r w:rsidRPr="000772ED">
              <w:rPr>
                <w:rFonts w:ascii="Calibri" w:hAnsi="Calibri"/>
                <w:b/>
                <w:color w:val="0070C0"/>
              </w:rPr>
              <w:t>Maintenance curative et préventive</w:t>
            </w:r>
          </w:p>
          <w:p w14:paraId="0ED2B6BC" w14:textId="252CD248" w:rsidR="000772ED" w:rsidRPr="000772ED" w:rsidRDefault="000772ED" w:rsidP="000772ED">
            <w:pPr>
              <w:pStyle w:val="Default"/>
              <w:numPr>
                <w:ilvl w:val="0"/>
                <w:numId w:val="1"/>
              </w:numPr>
              <w:spacing w:after="7"/>
              <w:rPr>
                <w:rFonts w:ascii="Calibri" w:hAnsi="Calibri"/>
                <w:color w:val="auto"/>
                <w:sz w:val="22"/>
                <w:szCs w:val="22"/>
              </w:rPr>
            </w:pPr>
            <w:r w:rsidRPr="000772ED">
              <w:rPr>
                <w:rFonts w:ascii="Calibri" w:hAnsi="Calibri"/>
                <w:color w:val="auto"/>
                <w:sz w:val="22"/>
                <w:szCs w:val="22"/>
              </w:rPr>
              <w:t>Localiser, diagnostiquer et réparer la panne ou l’anomalie électrique, électromécanique, électronique</w:t>
            </w:r>
          </w:p>
          <w:p w14:paraId="44B90378" w14:textId="71A8D7B2" w:rsidR="000772ED" w:rsidRPr="000772ED" w:rsidRDefault="000772ED" w:rsidP="000772ED">
            <w:pPr>
              <w:pStyle w:val="Default"/>
              <w:numPr>
                <w:ilvl w:val="0"/>
                <w:numId w:val="1"/>
              </w:numPr>
              <w:spacing w:after="7"/>
              <w:rPr>
                <w:rFonts w:ascii="Calibri" w:hAnsi="Calibri"/>
                <w:color w:val="auto"/>
                <w:sz w:val="22"/>
                <w:szCs w:val="22"/>
              </w:rPr>
            </w:pPr>
            <w:r w:rsidRPr="000772ED">
              <w:rPr>
                <w:rFonts w:ascii="Calibri" w:hAnsi="Calibri"/>
                <w:color w:val="auto"/>
                <w:sz w:val="22"/>
                <w:szCs w:val="22"/>
              </w:rPr>
              <w:t>Contrôler et vérifier les équipements, installations et matériels, aux différents stades d’intervention à l’aide d’appareils de mesure</w:t>
            </w:r>
          </w:p>
          <w:p w14:paraId="08C6DCC7" w14:textId="3C07A7BC" w:rsidR="000772ED" w:rsidRPr="000772ED" w:rsidRDefault="000772ED" w:rsidP="000772ED">
            <w:pPr>
              <w:pStyle w:val="Default"/>
              <w:numPr>
                <w:ilvl w:val="0"/>
                <w:numId w:val="1"/>
              </w:numPr>
              <w:spacing w:after="7"/>
              <w:rPr>
                <w:rFonts w:ascii="Calibri" w:hAnsi="Calibri"/>
                <w:color w:val="auto"/>
                <w:sz w:val="22"/>
                <w:szCs w:val="22"/>
              </w:rPr>
            </w:pPr>
            <w:r w:rsidRPr="000772ED">
              <w:rPr>
                <w:rFonts w:ascii="Calibri" w:hAnsi="Calibri"/>
                <w:color w:val="auto"/>
                <w:sz w:val="22"/>
                <w:szCs w:val="22"/>
              </w:rPr>
              <w:t>Procéder aux essais ou aux tests de fonctionnement</w:t>
            </w:r>
          </w:p>
          <w:p w14:paraId="50106B06" w14:textId="77777777" w:rsidR="000772ED" w:rsidRPr="000772ED" w:rsidRDefault="000772ED" w:rsidP="000772ED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</w:p>
          <w:p w14:paraId="20E6AFE1" w14:textId="77777777" w:rsidR="000772ED" w:rsidRPr="000772ED" w:rsidRDefault="000772ED" w:rsidP="000772ED">
            <w:pPr>
              <w:pStyle w:val="Default"/>
              <w:rPr>
                <w:rFonts w:ascii="Calibri" w:hAnsi="Calibri"/>
                <w:b/>
                <w:color w:val="0070C0"/>
              </w:rPr>
            </w:pPr>
            <w:r w:rsidRPr="000772ED">
              <w:rPr>
                <w:rFonts w:ascii="Calibri" w:hAnsi="Calibri"/>
                <w:b/>
                <w:color w:val="0070C0"/>
              </w:rPr>
              <w:t xml:space="preserve">Câblage d’armoires électriques </w:t>
            </w:r>
          </w:p>
          <w:p w14:paraId="4CF61764" w14:textId="31A67AD8" w:rsidR="000772ED" w:rsidRPr="000772ED" w:rsidRDefault="000772ED" w:rsidP="000772ED">
            <w:pPr>
              <w:pStyle w:val="Default"/>
              <w:numPr>
                <w:ilvl w:val="0"/>
                <w:numId w:val="2"/>
              </w:numPr>
              <w:spacing w:after="5"/>
              <w:ind w:left="720"/>
              <w:rPr>
                <w:rFonts w:ascii="Calibri" w:hAnsi="Calibri"/>
                <w:color w:val="auto"/>
                <w:sz w:val="22"/>
                <w:szCs w:val="22"/>
              </w:rPr>
            </w:pPr>
            <w:r w:rsidRPr="000772ED">
              <w:rPr>
                <w:rFonts w:ascii="Calibri" w:hAnsi="Calibri"/>
                <w:color w:val="auto"/>
                <w:sz w:val="22"/>
                <w:szCs w:val="22"/>
              </w:rPr>
              <w:t>Choisir les câbles et les disjoncteurs, fusibles, contacteurs… suivant le schéma électrique, la puissance des appareils ou le plan de câblage</w:t>
            </w:r>
          </w:p>
          <w:p w14:paraId="17EC2A34" w14:textId="65AE1C03" w:rsidR="000772ED" w:rsidRPr="000772ED" w:rsidRDefault="000772ED" w:rsidP="000772ED">
            <w:pPr>
              <w:pStyle w:val="Default"/>
              <w:numPr>
                <w:ilvl w:val="0"/>
                <w:numId w:val="2"/>
              </w:numPr>
              <w:spacing w:after="5"/>
              <w:ind w:left="720"/>
              <w:rPr>
                <w:rFonts w:ascii="Calibri" w:hAnsi="Calibri"/>
                <w:color w:val="auto"/>
                <w:sz w:val="22"/>
                <w:szCs w:val="22"/>
              </w:rPr>
            </w:pPr>
            <w:r w:rsidRPr="000772ED">
              <w:rPr>
                <w:rFonts w:ascii="Calibri" w:hAnsi="Calibri"/>
                <w:color w:val="auto"/>
                <w:sz w:val="22"/>
                <w:szCs w:val="22"/>
              </w:rPr>
              <w:t>Dimensionner et assembler les supports (</w:t>
            </w:r>
            <w:r w:rsidR="003654D1" w:rsidRPr="000772ED">
              <w:rPr>
                <w:rFonts w:ascii="Calibri" w:hAnsi="Calibri"/>
                <w:color w:val="auto"/>
                <w:sz w:val="22"/>
                <w:szCs w:val="22"/>
              </w:rPr>
              <w:t>châssis</w:t>
            </w:r>
            <w:r w:rsidRPr="000772ED">
              <w:rPr>
                <w:rFonts w:ascii="Calibri" w:hAnsi="Calibri"/>
                <w:color w:val="auto"/>
                <w:sz w:val="22"/>
                <w:szCs w:val="22"/>
              </w:rPr>
              <w:t>, armoires, rails, goulottes, …)</w:t>
            </w:r>
          </w:p>
          <w:p w14:paraId="5A1BBC52" w14:textId="172B5214" w:rsidR="000772ED" w:rsidRPr="000772ED" w:rsidRDefault="000772ED" w:rsidP="000772ED">
            <w:pPr>
              <w:pStyle w:val="Default"/>
              <w:numPr>
                <w:ilvl w:val="0"/>
                <w:numId w:val="2"/>
              </w:numPr>
              <w:spacing w:after="5"/>
              <w:ind w:left="720"/>
              <w:rPr>
                <w:rFonts w:ascii="Calibri" w:hAnsi="Calibri"/>
                <w:color w:val="auto"/>
                <w:sz w:val="22"/>
                <w:szCs w:val="22"/>
              </w:rPr>
            </w:pPr>
            <w:r w:rsidRPr="000772ED">
              <w:rPr>
                <w:rFonts w:ascii="Calibri" w:hAnsi="Calibri"/>
                <w:color w:val="auto"/>
                <w:sz w:val="22"/>
                <w:szCs w:val="22"/>
              </w:rPr>
              <w:t>Vérifier le câblage par rapport au plan</w:t>
            </w:r>
          </w:p>
          <w:p w14:paraId="75146ECD" w14:textId="1EA578E5" w:rsidR="000772ED" w:rsidRPr="000772ED" w:rsidRDefault="000772ED" w:rsidP="000772ED">
            <w:pPr>
              <w:pStyle w:val="Default"/>
              <w:numPr>
                <w:ilvl w:val="0"/>
                <w:numId w:val="2"/>
              </w:numPr>
              <w:ind w:left="720"/>
              <w:rPr>
                <w:rFonts w:ascii="Calibri" w:hAnsi="Calibri"/>
                <w:color w:val="auto"/>
                <w:sz w:val="22"/>
                <w:szCs w:val="22"/>
              </w:rPr>
            </w:pPr>
            <w:r w:rsidRPr="000772ED">
              <w:rPr>
                <w:rFonts w:ascii="Calibri" w:hAnsi="Calibri"/>
                <w:color w:val="auto"/>
                <w:sz w:val="22"/>
                <w:szCs w:val="22"/>
              </w:rPr>
              <w:t>Contrôler la continuité électrique du câblage et effectuer les réglages préalables à la mise sous tension</w:t>
            </w:r>
          </w:p>
          <w:p w14:paraId="2BEBA696" w14:textId="77777777" w:rsidR="000772ED" w:rsidRPr="000772ED" w:rsidRDefault="000772ED" w:rsidP="000772ED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</w:p>
          <w:p w14:paraId="0A628291" w14:textId="77777777" w:rsidR="000772ED" w:rsidRPr="000772ED" w:rsidRDefault="000772ED" w:rsidP="000772ED">
            <w:pPr>
              <w:pStyle w:val="Default"/>
              <w:rPr>
                <w:rFonts w:ascii="Calibri" w:hAnsi="Calibri"/>
                <w:b/>
                <w:color w:val="0070C0"/>
              </w:rPr>
            </w:pPr>
            <w:r w:rsidRPr="000772ED">
              <w:rPr>
                <w:rFonts w:ascii="Calibri" w:hAnsi="Calibri"/>
                <w:b/>
                <w:color w:val="0070C0"/>
              </w:rPr>
              <w:t>Réalisation de chantiers</w:t>
            </w:r>
          </w:p>
          <w:p w14:paraId="00379F64" w14:textId="1F096278" w:rsidR="000772ED" w:rsidRPr="000772ED" w:rsidRDefault="000772ED" w:rsidP="000772ED">
            <w:pPr>
              <w:pStyle w:val="Paragraphedeliste"/>
              <w:numPr>
                <w:ilvl w:val="0"/>
                <w:numId w:val="3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Arial"/>
              </w:rPr>
            </w:pPr>
            <w:r w:rsidRPr="000772ED">
              <w:rPr>
                <w:rFonts w:ascii="Calibri" w:hAnsi="Calibri" w:cs="Arial"/>
              </w:rPr>
              <w:t>Participer aux travaux de tirage de câbles</w:t>
            </w:r>
          </w:p>
          <w:p w14:paraId="70EA60F8" w14:textId="1E4D858E" w:rsidR="000772ED" w:rsidRPr="000772ED" w:rsidRDefault="000772ED" w:rsidP="000772ED">
            <w:pPr>
              <w:pStyle w:val="Paragraphedeliste"/>
              <w:numPr>
                <w:ilvl w:val="0"/>
                <w:numId w:val="3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Arial"/>
              </w:rPr>
            </w:pPr>
            <w:r w:rsidRPr="000772ED">
              <w:rPr>
                <w:rFonts w:ascii="Calibri" w:hAnsi="Calibri" w:cs="Arial"/>
              </w:rPr>
              <w:t>Raccorder et mettre en place des coffrets et armoires électriques</w:t>
            </w:r>
          </w:p>
          <w:p w14:paraId="6A96F949" w14:textId="438BE574" w:rsidR="000772ED" w:rsidRPr="000772ED" w:rsidRDefault="000772ED" w:rsidP="000772ED">
            <w:pPr>
              <w:pStyle w:val="Paragraphedeliste"/>
              <w:numPr>
                <w:ilvl w:val="0"/>
                <w:numId w:val="3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Arial"/>
              </w:rPr>
            </w:pPr>
            <w:r w:rsidRPr="000772ED">
              <w:rPr>
                <w:rFonts w:ascii="Calibri" w:hAnsi="Calibri" w:cs="Arial"/>
              </w:rPr>
              <w:t>Réaliser des travaux en hauteur sur l’éclairage public et dans les locaux</w:t>
            </w:r>
          </w:p>
          <w:p w14:paraId="1D8A39DA" w14:textId="076F4B86" w:rsidR="00487CBA" w:rsidRPr="00487CBA" w:rsidRDefault="00487CBA" w:rsidP="00487CBA">
            <w:pPr>
              <w:pStyle w:val="Paragraphedeliste"/>
              <w:numPr>
                <w:ilvl w:val="0"/>
                <w:numId w:val="3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Arial"/>
              </w:rPr>
            </w:pPr>
          </w:p>
        </w:tc>
      </w:tr>
      <w:tr w:rsidR="00487CBA" w14:paraId="6049B34B" w14:textId="77777777" w:rsidTr="00A862C9">
        <w:trPr>
          <w:trHeight w:val="720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C063595" w14:textId="77777777" w:rsidR="00487CBA" w:rsidRPr="00DB4D39" w:rsidRDefault="00487CBA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54296D5" w14:textId="77777777" w:rsidR="00487CBA" w:rsidRPr="00DB4D39" w:rsidRDefault="00487CBA" w:rsidP="00A862C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B4D39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F5C47C1" w14:textId="32283D82" w:rsidR="00487CBA" w:rsidRPr="00DB4D39" w:rsidRDefault="00487CBA" w:rsidP="00487CBA">
            <w:pPr>
              <w:pStyle w:val="Paragraphedeliste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DB4D39">
              <w:rPr>
                <w:rFonts w:ascii="Calibri" w:hAnsi="Calibri" w:cs="Calibri"/>
              </w:rPr>
              <w:t xml:space="preserve">Au sein du pôle Energie </w:t>
            </w:r>
            <w:r w:rsidR="000772ED" w:rsidRPr="00DB4D39">
              <w:rPr>
                <w:rFonts w:ascii="Calibri" w:hAnsi="Calibri" w:cs="Calibri"/>
              </w:rPr>
              <w:t>(ENE)</w:t>
            </w:r>
          </w:p>
          <w:p w14:paraId="641FA359" w14:textId="157723A2" w:rsidR="00487CBA" w:rsidRPr="00DB4D39" w:rsidRDefault="00487CBA" w:rsidP="00487CBA">
            <w:pPr>
              <w:pStyle w:val="Paragraphedeliste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DB4D39">
              <w:rPr>
                <w:rFonts w:ascii="Calibri" w:hAnsi="Calibri" w:cs="Calibri"/>
              </w:rPr>
              <w:t>Horaires</w:t>
            </w:r>
            <w:r w:rsidR="00E2047A" w:rsidRPr="00DB4D39">
              <w:rPr>
                <w:rFonts w:ascii="Calibri" w:hAnsi="Calibri" w:cs="Calibri"/>
              </w:rPr>
              <w:t xml:space="preserve"> : journée, heures supplémentaires, travaux en 3x8, </w:t>
            </w:r>
            <w:r w:rsidR="00DB4D39" w:rsidRPr="00DB4D39">
              <w:rPr>
                <w:rFonts w:ascii="Calibri" w:hAnsi="Calibri" w:cs="Calibri"/>
              </w:rPr>
              <w:t xml:space="preserve">travail le samedi </w:t>
            </w:r>
          </w:p>
          <w:p w14:paraId="36A12D0A" w14:textId="5DF8EAF3" w:rsidR="00487CBA" w:rsidRPr="00DB4D39" w:rsidRDefault="00487CBA" w:rsidP="00487CBA">
            <w:pPr>
              <w:pStyle w:val="Paragraphedeliste"/>
              <w:numPr>
                <w:ilvl w:val="0"/>
                <w:numId w:val="6"/>
              </w:numPr>
              <w:rPr>
                <w:rFonts w:ascii="Calibri" w:hAnsi="Calibri" w:cs="Calibri"/>
                <w:sz w:val="24"/>
                <w:szCs w:val="24"/>
              </w:rPr>
            </w:pPr>
            <w:r w:rsidRPr="00DB4D39">
              <w:rPr>
                <w:rFonts w:ascii="Calibri" w:hAnsi="Calibri" w:cs="Calibri"/>
              </w:rPr>
              <w:t>Conditions et positions particulières (proximité du vide, déplacements en grande hauteur, endroits confinés).</w:t>
            </w:r>
          </w:p>
        </w:tc>
      </w:tr>
    </w:tbl>
    <w:p w14:paraId="06703C36" w14:textId="77777777" w:rsidR="00487CBA" w:rsidRDefault="00487CBA" w:rsidP="00487CBA">
      <w:pPr>
        <w:tabs>
          <w:tab w:val="left" w:pos="1620"/>
        </w:tabs>
      </w:pPr>
    </w:p>
    <w:p w14:paraId="1AC28FAD" w14:textId="77777777" w:rsidR="00487CBA" w:rsidRDefault="00487CBA" w:rsidP="00487CBA"/>
    <w:p w14:paraId="351690B9" w14:textId="77777777" w:rsidR="000772ED" w:rsidRPr="000218E6" w:rsidRDefault="000772ED" w:rsidP="00487CBA"/>
    <w:p w14:paraId="1987E278" w14:textId="67349233" w:rsidR="00487CBA" w:rsidRDefault="00487CBA" w:rsidP="00487CBA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30AACB" wp14:editId="66D998EC">
                <wp:simplePos x="0" y="0"/>
                <wp:positionH relativeFrom="margin">
                  <wp:align>center</wp:align>
                </wp:positionH>
                <wp:positionV relativeFrom="paragraph">
                  <wp:posOffset>172085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102FF2" w14:textId="77777777" w:rsidR="00487CBA" w:rsidRPr="000218E6" w:rsidRDefault="00487CBA" w:rsidP="00487CB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D30AACB" id="Rectangle : coins arrondis 4" o:spid="_x0000_s1028" style="position:absolute;margin-left:0;margin-top:13.55pt;width:539.25pt;height:30.7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fP1tQNwAAAAH&#10;AQAADwAAAGRycy9kb3ducmV2LnhtbEyPQUvDQBSE74L/YXmCN7tpwHSJeSkloOKxaRG8bZNnNjT7&#10;NmS3afz3bk96HGaY+abYLnYQM02+d4ywXiUgiBvX9twhHA+vTwqED5pbPTgmhB/ysC3v7wqdt+7K&#10;e5rr0IlYwj7XCCaEMZfSN4as9is3Ekfv201WhyinTraTvsZyO8g0STJpdc9xweiRKkPNub5YhNG8&#10;Hz6qqj72KtvP6dfnW2bmFPHxYdm9gAi0hL8w3PAjOpSR6eQu3HoxIMQjASHdrEHc3GSjnkGcEJTK&#10;QJaF/M9f/gIAAP//AwBQSwECLQAUAAYACAAAACEAtoM4kv4AAADhAQAAEwAAAAAAAAAAAAAAAAAA&#10;AAAAW0NvbnRlbnRfVHlwZXNdLnhtbFBLAQItABQABgAIAAAAIQA4/SH/1gAAAJQBAAALAAAAAAAA&#10;AAAAAAAAAC8BAABfcmVscy8ucmVsc1BLAQItABQABgAIAAAAIQDHzGRJ5wIAADwGAAAOAAAAAAAA&#10;AAAAAAAAAC4CAABkcnMvZTJvRG9jLnhtbFBLAQItABQABgAIAAAAIQB8/W1A3AAAAAcBAAAPAAAA&#10;AAAAAAAAAAAAAEEFAABkcnMvZG93bnJldi54bWxQSwUGAAAAAAQABADzAAAASgYAAAAA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64102FF2" w14:textId="77777777" w:rsidR="00487CBA" w:rsidRPr="000218E6" w:rsidRDefault="00487CBA" w:rsidP="00487CBA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1C6F0D68" wp14:editId="05D3CF69">
            <wp:simplePos x="0" y="0"/>
            <wp:positionH relativeFrom="leftMargin">
              <wp:posOffset>514350</wp:posOffset>
            </wp:positionH>
            <wp:positionV relativeFrom="paragraph">
              <wp:posOffset>191770</wp:posOffset>
            </wp:positionV>
            <wp:extent cx="290830" cy="290830"/>
            <wp:effectExtent l="0" t="0" r="0" b="0"/>
            <wp:wrapNone/>
            <wp:docPr id="716494944" name="Graphique 10" descr="Utilisateur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494944" name="Graphique 716494944" descr="Utilisateurs contour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380384" w14:textId="77777777" w:rsidR="00487CBA" w:rsidRDefault="00487CBA" w:rsidP="00487CBA"/>
    <w:tbl>
      <w:tblPr>
        <w:tblStyle w:val="TableauGrille1Clair-Accentuation1"/>
        <w:tblpPr w:leftFromText="141" w:rightFromText="141" w:vertAnchor="text" w:horzAnchor="margin" w:tblpXSpec="center" w:tblpY="424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0772ED" w14:paraId="47226673" w14:textId="77777777" w:rsidTr="000772ED">
        <w:trPr>
          <w:trHeight w:val="98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B281AAF" w14:textId="77777777" w:rsidR="000772ED" w:rsidRDefault="000772ED" w:rsidP="000772ED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C946E90" w14:textId="77777777" w:rsidR="000772ED" w:rsidRPr="00CF3B21" w:rsidRDefault="000772ED" w:rsidP="000772ED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5624CA0" w14:textId="46134CD1" w:rsidR="000772ED" w:rsidRDefault="000772ED" w:rsidP="000772ED">
            <w:pPr>
              <w:pStyle w:val="Paragraphedeliste"/>
              <w:numPr>
                <w:ilvl w:val="0"/>
                <w:numId w:val="7"/>
              </w:numPr>
            </w:pPr>
            <w:r w:rsidRPr="00487CBA">
              <w:rPr>
                <w:rFonts w:ascii="Calibri" w:hAnsi="Calibri" w:cs="Arial"/>
              </w:rPr>
              <w:t>Diplôme niveau 5 (anciennement III) =&gt; BAC+2 (BTS avec spécialité « électrotechnique », « automatisme » ou diplôme ou titre professionnel équivalent)</w:t>
            </w:r>
          </w:p>
        </w:tc>
      </w:tr>
      <w:tr w:rsidR="000772ED" w14:paraId="53398470" w14:textId="77777777" w:rsidTr="000772ED">
        <w:trPr>
          <w:trHeight w:val="1125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DC118D5" w14:textId="77777777" w:rsidR="000772ED" w:rsidRDefault="000772ED" w:rsidP="000772ED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3E248B1" w14:textId="77777777" w:rsidR="000772ED" w:rsidRDefault="000772ED" w:rsidP="000772ED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B0B99AC" w14:textId="77777777" w:rsidR="000772ED" w:rsidRDefault="000772ED" w:rsidP="000772ED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713407C" w14:textId="77777777" w:rsidR="000772ED" w:rsidRPr="00CF3B21" w:rsidRDefault="000772ED" w:rsidP="000772ED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COMPETENCES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89DCF8D" w14:textId="77777777" w:rsidR="000772ED" w:rsidRDefault="000772ED" w:rsidP="000772ED">
            <w:pPr>
              <w:pStyle w:val="Paragraphedeliste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ind w:left="454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Bonnes connaissances dans les domaines électrique, électromécanique, électronique</w:t>
            </w:r>
          </w:p>
          <w:p w14:paraId="093053C1" w14:textId="686DA9DF" w:rsidR="000772ED" w:rsidRDefault="000772ED" w:rsidP="000772ED">
            <w:pPr>
              <w:pStyle w:val="Paragraphedeliste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ind w:left="454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Connaissance de bases dans les technologies connexes (automatismes, électronique, variations de vitesses, informatique industrielle, hydraulique, soudage…)</w:t>
            </w:r>
          </w:p>
          <w:p w14:paraId="1E09CC70" w14:textId="05C818D7" w:rsidR="000772ED" w:rsidRDefault="000772ED" w:rsidP="000772ED">
            <w:pPr>
              <w:pStyle w:val="Paragraphedeliste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ind w:left="454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Savoir lire et interpréter des schémas de montage</w:t>
            </w:r>
          </w:p>
          <w:p w14:paraId="78F49670" w14:textId="58531136" w:rsidR="000772ED" w:rsidRDefault="000772ED" w:rsidP="000772ED">
            <w:pPr>
              <w:pStyle w:val="Paragraphedeliste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ind w:left="454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Savoir se repérer sur un plan d’exécution (respecter le repérage des fils et des appareils électriques afin de mieux se situer sur le schéma électrique)</w:t>
            </w:r>
          </w:p>
          <w:p w14:paraId="5A3C37E7" w14:textId="651100A8" w:rsidR="000772ED" w:rsidRPr="00487CBA" w:rsidRDefault="000772ED" w:rsidP="000772ED">
            <w:pPr>
              <w:pStyle w:val="Paragraphedeliste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ind w:left="454"/>
              <w:jc w:val="both"/>
              <w:rPr>
                <w:rFonts w:ascii="Calibri" w:hAnsi="Calibri" w:cs="Arial"/>
              </w:rPr>
            </w:pPr>
            <w:r w:rsidRPr="00487CBA">
              <w:rPr>
                <w:rFonts w:ascii="Calibri" w:hAnsi="Calibri" w:cs="Arial"/>
              </w:rPr>
              <w:t>Titulaire du permis de conduire B</w:t>
            </w:r>
          </w:p>
        </w:tc>
      </w:tr>
      <w:tr w:rsidR="000772ED" w14:paraId="7BA78FDA" w14:textId="77777777" w:rsidTr="000772ED">
        <w:trPr>
          <w:trHeight w:val="84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09AAFA0" w14:textId="77777777" w:rsidR="000772ED" w:rsidRDefault="000772ED" w:rsidP="000772ED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9507F64" w14:textId="77777777" w:rsidR="000772ED" w:rsidRDefault="000772ED" w:rsidP="000772ED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033F93F" w14:textId="77777777" w:rsidR="000772ED" w:rsidRPr="00CF3B21" w:rsidRDefault="000772ED" w:rsidP="000772ED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4ED982A" w14:textId="77777777" w:rsidR="000772ED" w:rsidRPr="000D14F7" w:rsidRDefault="000772ED" w:rsidP="000772ED">
            <w:pPr>
              <w:pStyle w:val="Paragraphedeliste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0D14F7">
              <w:rPr>
                <w:rFonts w:ascii="Calibri" w:hAnsi="Calibri" w:cs="Calibri"/>
              </w:rPr>
              <w:t xml:space="preserve">Sens de l’organisation </w:t>
            </w:r>
          </w:p>
          <w:p w14:paraId="279801A5" w14:textId="5DD2408A" w:rsidR="000772ED" w:rsidRPr="00343D00" w:rsidRDefault="000772ED" w:rsidP="00343D00">
            <w:pPr>
              <w:pStyle w:val="Paragraphedeliste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0D14F7">
              <w:rPr>
                <w:rFonts w:ascii="Calibri" w:hAnsi="Calibri" w:cs="Calibri"/>
              </w:rPr>
              <w:t xml:space="preserve">Capacité à travailler en équipe </w:t>
            </w:r>
            <w:r w:rsidRPr="00343D00">
              <w:rPr>
                <w:rFonts w:ascii="Calibri" w:hAnsi="Calibri" w:cs="Calibri"/>
              </w:rPr>
              <w:t xml:space="preserve"> </w:t>
            </w:r>
          </w:p>
          <w:p w14:paraId="0D83DF2D" w14:textId="77777777" w:rsidR="000772ED" w:rsidRDefault="000772ED" w:rsidP="000772ED">
            <w:pPr>
              <w:pStyle w:val="Paragraphedeliste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0D14F7">
              <w:rPr>
                <w:rFonts w:ascii="Calibri" w:hAnsi="Calibri" w:cs="Calibri"/>
              </w:rPr>
              <w:t xml:space="preserve">Autonomie et initiative </w:t>
            </w:r>
          </w:p>
          <w:p w14:paraId="5788F846" w14:textId="4316F30D" w:rsidR="00C055F8" w:rsidRPr="000D14F7" w:rsidRDefault="00C055F8" w:rsidP="000772ED">
            <w:pPr>
              <w:pStyle w:val="Paragraphedeliste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Habileté gestuelle </w:t>
            </w:r>
            <w:r w:rsidR="00F03608">
              <w:rPr>
                <w:rFonts w:ascii="Calibri" w:hAnsi="Calibri" w:cs="Calibri"/>
              </w:rPr>
              <w:t xml:space="preserve">et dextérité </w:t>
            </w:r>
          </w:p>
          <w:p w14:paraId="171578B9" w14:textId="77777777" w:rsidR="000772ED" w:rsidRPr="000D14F7" w:rsidRDefault="000772ED" w:rsidP="000772ED">
            <w:pPr>
              <w:pStyle w:val="Paragraphedeliste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0D14F7">
              <w:rPr>
                <w:rFonts w:ascii="Calibri" w:hAnsi="Calibri" w:cs="Calibri"/>
              </w:rPr>
              <w:t xml:space="preserve">Réactivité, rigueur et méthode </w:t>
            </w:r>
          </w:p>
          <w:p w14:paraId="2DC50D9A" w14:textId="6A1036BF" w:rsidR="000772ED" w:rsidRDefault="000772ED" w:rsidP="000772ED">
            <w:pPr>
              <w:pStyle w:val="Paragraphedeliste"/>
              <w:numPr>
                <w:ilvl w:val="0"/>
                <w:numId w:val="7"/>
              </w:numPr>
            </w:pPr>
            <w:r w:rsidRPr="000D14F7">
              <w:rPr>
                <w:rFonts w:ascii="Calibri" w:hAnsi="Calibri" w:cs="Calibri"/>
              </w:rPr>
              <w:t>Intégrer la sécurité dans toutes les phases de son intervention</w:t>
            </w:r>
          </w:p>
        </w:tc>
      </w:tr>
    </w:tbl>
    <w:p w14:paraId="186FA523" w14:textId="77777777" w:rsidR="00487CBA" w:rsidRPr="000218E6" w:rsidRDefault="00487CBA" w:rsidP="00487CBA"/>
    <w:p w14:paraId="2C2CF5A8" w14:textId="2CFD77D5" w:rsidR="00487CBA" w:rsidRDefault="00487CBA" w:rsidP="00EA55EE">
      <w:pPr>
        <w:tabs>
          <w:tab w:val="left" w:pos="7665"/>
        </w:tabs>
      </w:pPr>
    </w:p>
    <w:p w14:paraId="53D8F570" w14:textId="77777777" w:rsidR="00487CBA" w:rsidRPr="00182289" w:rsidRDefault="00487CBA" w:rsidP="00487CBA"/>
    <w:p w14:paraId="454CA77F" w14:textId="77777777" w:rsidR="00487CBA" w:rsidRDefault="00487CBA" w:rsidP="00487CBA"/>
    <w:p w14:paraId="4D822627" w14:textId="77777777" w:rsidR="00C015D5" w:rsidRDefault="00C015D5"/>
    <w:sectPr w:rsidR="00C015D5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EC6D2" w14:textId="77777777" w:rsidR="004E3656" w:rsidRDefault="004E3656" w:rsidP="00487CBA">
      <w:pPr>
        <w:spacing w:after="0" w:line="240" w:lineRule="auto"/>
      </w:pPr>
      <w:r>
        <w:separator/>
      </w:r>
    </w:p>
  </w:endnote>
  <w:endnote w:type="continuationSeparator" w:id="0">
    <w:p w14:paraId="172B7BE7" w14:textId="77777777" w:rsidR="004E3656" w:rsidRDefault="004E3656" w:rsidP="00487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B61A0" w14:textId="77777777" w:rsidR="004E3656" w:rsidRDefault="004E3656" w:rsidP="00487CBA">
      <w:pPr>
        <w:spacing w:after="0" w:line="240" w:lineRule="auto"/>
      </w:pPr>
      <w:r>
        <w:separator/>
      </w:r>
    </w:p>
  </w:footnote>
  <w:footnote w:type="continuationSeparator" w:id="0">
    <w:p w14:paraId="331CBC39" w14:textId="77777777" w:rsidR="004E3656" w:rsidRDefault="004E3656" w:rsidP="00487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15A5C" w14:textId="77777777" w:rsidR="00487CBA" w:rsidRPr="00D83FF9" w:rsidRDefault="00487CBA" w:rsidP="00487CBA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35A4E78B" wp14:editId="12539F55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148461B4" w14:textId="77777777" w:rsidR="00487CBA" w:rsidRPr="00EF4452" w:rsidRDefault="00487CBA" w:rsidP="00487CBA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2D143F92" wp14:editId="7CD786A6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DD4800D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114F061F" w14:textId="77777777" w:rsidR="00487CBA" w:rsidRDefault="00487C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966CD"/>
    <w:multiLevelType w:val="hybridMultilevel"/>
    <w:tmpl w:val="190E85BE"/>
    <w:lvl w:ilvl="0" w:tplc="FFFFFFFF">
      <w:numFmt w:val="bullet"/>
      <w:lvlText w:val="-"/>
      <w:lvlJc w:val="left"/>
      <w:pPr>
        <w:ind w:left="-937" w:hanging="360"/>
      </w:pPr>
    </w:lvl>
    <w:lvl w:ilvl="1" w:tplc="040C0003">
      <w:start w:val="1"/>
      <w:numFmt w:val="bullet"/>
      <w:lvlText w:val="o"/>
      <w:lvlJc w:val="left"/>
      <w:pPr>
        <w:ind w:left="-2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50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22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</w:abstractNum>
  <w:abstractNum w:abstractNumId="1" w15:restartNumberingAfterBreak="0">
    <w:nsid w:val="067034C5"/>
    <w:multiLevelType w:val="hybridMultilevel"/>
    <w:tmpl w:val="5CA6CFEA"/>
    <w:lvl w:ilvl="0" w:tplc="FFFFFFFF">
      <w:numFmt w:val="bullet"/>
      <w:lvlText w:val="-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1669D"/>
    <w:multiLevelType w:val="hybridMultilevel"/>
    <w:tmpl w:val="734475D2"/>
    <w:lvl w:ilvl="0" w:tplc="FFFFFFFF">
      <w:numFmt w:val="bullet"/>
      <w:lvlText w:val="-"/>
      <w:lvlJc w:val="left"/>
      <w:pPr>
        <w:ind w:left="502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E55EA"/>
    <w:multiLevelType w:val="hybridMultilevel"/>
    <w:tmpl w:val="C05054CE"/>
    <w:lvl w:ilvl="0" w:tplc="5F2216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D2D80"/>
    <w:multiLevelType w:val="hybridMultilevel"/>
    <w:tmpl w:val="AA180028"/>
    <w:lvl w:ilvl="0" w:tplc="FFFFFFFF">
      <w:numFmt w:val="bullet"/>
      <w:lvlText w:val="-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C5480"/>
    <w:multiLevelType w:val="hybridMultilevel"/>
    <w:tmpl w:val="E41A49D2"/>
    <w:lvl w:ilvl="0" w:tplc="FFFFFFFF">
      <w:numFmt w:val="bullet"/>
      <w:lvlText w:val="-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756FC"/>
    <w:multiLevelType w:val="hybridMultilevel"/>
    <w:tmpl w:val="ACA60F36"/>
    <w:lvl w:ilvl="0" w:tplc="FFFFFFFF">
      <w:numFmt w:val="bullet"/>
      <w:lvlText w:val="-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81CD9"/>
    <w:multiLevelType w:val="hybridMultilevel"/>
    <w:tmpl w:val="E23CABCA"/>
    <w:lvl w:ilvl="0" w:tplc="FFFFFFFF">
      <w:numFmt w:val="bullet"/>
      <w:lvlText w:val="-"/>
      <w:lvlJc w:val="left"/>
      <w:pPr>
        <w:ind w:left="927" w:hanging="360"/>
      </w:p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89B23F2"/>
    <w:multiLevelType w:val="hybridMultilevel"/>
    <w:tmpl w:val="8C34345C"/>
    <w:lvl w:ilvl="0" w:tplc="FFFFFFFF">
      <w:numFmt w:val="bullet"/>
      <w:lvlText w:val="-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770424">
    <w:abstractNumId w:val="6"/>
  </w:num>
  <w:num w:numId="2" w16cid:durableId="1466196038">
    <w:abstractNumId w:val="0"/>
  </w:num>
  <w:num w:numId="3" w16cid:durableId="1562252440">
    <w:abstractNumId w:val="8"/>
  </w:num>
  <w:num w:numId="4" w16cid:durableId="438184790">
    <w:abstractNumId w:val="0"/>
  </w:num>
  <w:num w:numId="5" w16cid:durableId="1171683346">
    <w:abstractNumId w:val="5"/>
  </w:num>
  <w:num w:numId="6" w16cid:durableId="249629890">
    <w:abstractNumId w:val="4"/>
  </w:num>
  <w:num w:numId="7" w16cid:durableId="478353169">
    <w:abstractNumId w:val="2"/>
  </w:num>
  <w:num w:numId="8" w16cid:durableId="2020695981">
    <w:abstractNumId w:val="3"/>
  </w:num>
  <w:num w:numId="9" w16cid:durableId="600799877">
    <w:abstractNumId w:val="1"/>
  </w:num>
  <w:num w:numId="10" w16cid:durableId="10900840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CBA"/>
    <w:rsid w:val="000772ED"/>
    <w:rsid w:val="00081222"/>
    <w:rsid w:val="000D14F7"/>
    <w:rsid w:val="001B3994"/>
    <w:rsid w:val="00343D00"/>
    <w:rsid w:val="003654D1"/>
    <w:rsid w:val="003A2459"/>
    <w:rsid w:val="00487CBA"/>
    <w:rsid w:val="00492EFF"/>
    <w:rsid w:val="004D1166"/>
    <w:rsid w:val="004E3656"/>
    <w:rsid w:val="00531590"/>
    <w:rsid w:val="005B7CC8"/>
    <w:rsid w:val="00785077"/>
    <w:rsid w:val="008F39A3"/>
    <w:rsid w:val="009145AE"/>
    <w:rsid w:val="00934A6A"/>
    <w:rsid w:val="009D6E9D"/>
    <w:rsid w:val="00C015D5"/>
    <w:rsid w:val="00C055F8"/>
    <w:rsid w:val="00C439A1"/>
    <w:rsid w:val="00DB33C4"/>
    <w:rsid w:val="00DB4D39"/>
    <w:rsid w:val="00E2047A"/>
    <w:rsid w:val="00EA3CDF"/>
    <w:rsid w:val="00EA55EE"/>
    <w:rsid w:val="00F03608"/>
    <w:rsid w:val="00FB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318C86"/>
  <w15:chartTrackingRefBased/>
  <w15:docId w15:val="{C930AC94-2372-4D4E-B4FB-F6CE828EA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CBA"/>
  </w:style>
  <w:style w:type="paragraph" w:styleId="Titre1">
    <w:name w:val="heading 1"/>
    <w:basedOn w:val="Normal"/>
    <w:next w:val="Normal"/>
    <w:link w:val="Titre1Car"/>
    <w:uiPriority w:val="9"/>
    <w:qFormat/>
    <w:rsid w:val="00487C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87C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87C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7C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87C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87C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87C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87C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87C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87C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87C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87C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87CB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87CB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87CB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87CB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87CB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87CB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87C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87C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87C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87C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87C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87CB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87CB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87CB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87C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87CB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87CBA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487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7CBA"/>
  </w:style>
  <w:style w:type="paragraph" w:styleId="Pieddepage">
    <w:name w:val="footer"/>
    <w:basedOn w:val="Normal"/>
    <w:link w:val="PieddepageCar"/>
    <w:uiPriority w:val="99"/>
    <w:unhideWhenUsed/>
    <w:rsid w:val="00487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7CBA"/>
  </w:style>
  <w:style w:type="table" w:styleId="TableauGrille1Clair-Accentuation1">
    <w:name w:val="Grid Table 1 Light Accent 1"/>
    <w:basedOn w:val="TableauNormal"/>
    <w:uiPriority w:val="46"/>
    <w:rsid w:val="00487CBA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487C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5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0.sv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5535EB-61DB-4D14-9BCD-032F990B5EF3}"/>
</file>

<file path=customXml/itemProps2.xml><?xml version="1.0" encoding="utf-8"?>
<ds:datastoreItem xmlns:ds="http://schemas.openxmlformats.org/officeDocument/2006/customXml" ds:itemID="{067BAD32-5463-4CEC-9C87-04A4256291EA}"/>
</file>

<file path=customXml/itemProps3.xml><?xml version="1.0" encoding="utf-8"?>
<ds:datastoreItem xmlns:ds="http://schemas.openxmlformats.org/officeDocument/2006/customXml" ds:itemID="{E94D9AE6-2067-44E0-A64D-2F6B54632E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396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GPMB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Anaïs Louis</cp:lastModifiedBy>
  <cp:revision>17</cp:revision>
  <dcterms:created xsi:type="dcterms:W3CDTF">2025-04-03T08:06:00Z</dcterms:created>
  <dcterms:modified xsi:type="dcterms:W3CDTF">2025-04-11T07:50:00Z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